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50597A" w:rsidP="00F04CCB">
      <w:pPr>
        <w:pStyle w:val="NoSpacing"/>
      </w:pPr>
      <w:r>
        <w:t>January 2,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A15AED">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0C1C51">
        <w:t>.</w:t>
      </w:r>
    </w:p>
    <w:p w:rsidR="009E7154" w:rsidRDefault="009E7154" w:rsidP="00F04CCB">
      <w:pPr>
        <w:pStyle w:val="NoSpacing"/>
      </w:pPr>
      <w:bookmarkStart w:id="0" w:name="_GoBack"/>
      <w:bookmarkEnd w:id="0"/>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50597A">
        <w:t>December 26</w:t>
      </w:r>
      <w:r w:rsidR="00C66070">
        <w:t>,</w:t>
      </w:r>
      <w:r w:rsidR="003E54B5">
        <w:t xml:space="preserve"> 2023</w:t>
      </w:r>
      <w:r w:rsidR="009D1E62">
        <w:t xml:space="preserve"> were approved as presented.</w:t>
      </w:r>
    </w:p>
    <w:p w:rsidR="000C1C51" w:rsidRDefault="0050597A" w:rsidP="00652085">
      <w:pPr>
        <w:pStyle w:val="NoSpacing"/>
        <w:numPr>
          <w:ilvl w:val="0"/>
          <w:numId w:val="3"/>
        </w:numPr>
      </w:pPr>
      <w:r>
        <w:t xml:space="preserve">The </w:t>
      </w:r>
      <w:proofErr w:type="spellStart"/>
      <w:r>
        <w:t>Fema</w:t>
      </w:r>
      <w:proofErr w:type="spellEnd"/>
      <w:r>
        <w:t xml:space="preserve"> cost estimate to repair the Fern Drive </w:t>
      </w:r>
      <w:proofErr w:type="gramStart"/>
      <w:r>
        <w:t>bridge</w:t>
      </w:r>
      <w:proofErr w:type="gramEnd"/>
      <w:r>
        <w:t xml:space="preserve"> to pre-storm condition is $92,000.  Caldwell Engineering estimated the cost to repair the Fern Drive bridge, including mitigation to widen the channel so the failure that occurred in the rain event last May would not be repeated, is $182,000.  Cost to repair this bridge from </w:t>
      </w:r>
      <w:proofErr w:type="spellStart"/>
      <w:r>
        <w:t>Fema</w:t>
      </w:r>
      <w:proofErr w:type="spellEnd"/>
      <w:r>
        <w:t xml:space="preserve"> has not yet been received.</w:t>
      </w:r>
    </w:p>
    <w:p w:rsidR="00603756" w:rsidRDefault="0050597A" w:rsidP="00A80312">
      <w:pPr>
        <w:pStyle w:val="NoSpacing"/>
        <w:numPr>
          <w:ilvl w:val="0"/>
          <w:numId w:val="3"/>
        </w:numPr>
      </w:pPr>
      <w:r>
        <w:t>A letter from SMPDC was recei</w:t>
      </w:r>
      <w:r w:rsidR="00CD2787">
        <w:t xml:space="preserve">ved that indicated the annual </w:t>
      </w:r>
      <w:proofErr w:type="gramStart"/>
      <w:r w:rsidR="00CD2787">
        <w:t>dues</w:t>
      </w:r>
      <w:r>
        <w:t xml:space="preserve"> for their services of $1,100.00 is</w:t>
      </w:r>
      <w:proofErr w:type="gramEnd"/>
      <w:r>
        <w:t xml:space="preserve"> due for the year 2024.  This cost will come from the town charged account.</w:t>
      </w:r>
    </w:p>
    <w:p w:rsidR="002D1260" w:rsidRDefault="00834E92" w:rsidP="00586C80">
      <w:pPr>
        <w:pStyle w:val="NoSpacing"/>
        <w:numPr>
          <w:ilvl w:val="0"/>
          <w:numId w:val="3"/>
        </w:numPr>
      </w:pPr>
      <w:r>
        <w:t>DEP correspondence received</w:t>
      </w:r>
      <w:r w:rsidR="00A80312">
        <w:t xml:space="preserve">. </w:t>
      </w:r>
    </w:p>
    <w:p w:rsidR="00FB4A2E" w:rsidRDefault="00834E92" w:rsidP="00A80312">
      <w:pPr>
        <w:pStyle w:val="NoSpacing"/>
        <w:numPr>
          <w:ilvl w:val="0"/>
          <w:numId w:val="3"/>
        </w:numPr>
      </w:pPr>
      <w:proofErr w:type="spellStart"/>
      <w:r>
        <w:t>Fema</w:t>
      </w:r>
      <w:proofErr w:type="spellEnd"/>
      <w:r>
        <w:t xml:space="preserve"> has indicated that they will provide funding of $34,800 to Lovell for repairs due to the May 2023 rain event for debris removal and road repairs for New Road, </w:t>
      </w:r>
      <w:proofErr w:type="spellStart"/>
      <w:r>
        <w:t>Sabattus</w:t>
      </w:r>
      <w:proofErr w:type="spellEnd"/>
      <w:r>
        <w:t xml:space="preserve"> Road, Foxboro Road and Fern Drive.</w:t>
      </w:r>
    </w:p>
    <w:p w:rsidR="00A80312" w:rsidRDefault="00A80312" w:rsidP="00A80312">
      <w:pPr>
        <w:pStyle w:val="NoSpacing"/>
        <w:numPr>
          <w:ilvl w:val="0"/>
          <w:numId w:val="3"/>
        </w:numPr>
      </w:pPr>
      <w:r>
        <w:t xml:space="preserve">The Select Board reviewed the </w:t>
      </w:r>
      <w:r w:rsidR="00834E92">
        <w:t xml:space="preserve">revised </w:t>
      </w:r>
      <w:r>
        <w:t>accounts with defined needs and requests for the next budget year.  Steve Goldsmith will redo the draft spreadsheet with data d</w:t>
      </w:r>
      <w:r w:rsidR="00834E92">
        <w:t>iscussed at this meeting for presentation at the Budget Committee meeting to be held January 9, 2024 at 7PM.</w:t>
      </w:r>
    </w:p>
    <w:p w:rsidR="00A80312" w:rsidRDefault="00834E92" w:rsidP="00834E92">
      <w:pPr>
        <w:pStyle w:val="NoSpacing"/>
        <w:numPr>
          <w:ilvl w:val="0"/>
          <w:numId w:val="3"/>
        </w:numPr>
      </w:pPr>
      <w:r>
        <w:t>Eric Gulbrandsen indicated that the contract with CMP to install and maintain the new LED light bulbs in Lovell’s street lights will be ready soon for review approval and signature.</w:t>
      </w: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834E92">
        <w:t xml:space="preserve"> at 7:40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51199"/>
    <w:rsid w:val="005643E4"/>
    <w:rsid w:val="005726D3"/>
    <w:rsid w:val="0057537D"/>
    <w:rsid w:val="00582F67"/>
    <w:rsid w:val="00586C80"/>
    <w:rsid w:val="005959AA"/>
    <w:rsid w:val="005A4B0B"/>
    <w:rsid w:val="005C54B5"/>
    <w:rsid w:val="005D4214"/>
    <w:rsid w:val="005D6A3B"/>
    <w:rsid w:val="005D7BDB"/>
    <w:rsid w:val="00601B07"/>
    <w:rsid w:val="00603756"/>
    <w:rsid w:val="006162CA"/>
    <w:rsid w:val="00625608"/>
    <w:rsid w:val="006302FD"/>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2024-01-05T14:01:00Z</dcterms:created>
  <dcterms:modified xsi:type="dcterms:W3CDTF">2024-01-05T14:01:00Z</dcterms:modified>
</cp:coreProperties>
</file>